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4B" w:rsidRPr="008A3B0C" w:rsidRDefault="008A3B0C" w:rsidP="008A3B0C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>Anexo 1 – POP-001 – Seção de Estágios</w:t>
      </w:r>
      <w:r w:rsidR="00F163D0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F163D0" w:rsidRPr="000A3195">
        <w:rPr>
          <w:rFonts w:asciiTheme="minorHAnsi" w:hAnsiTheme="minorHAnsi" w:cstheme="minorHAnsi"/>
          <w:b/>
          <w:bCs/>
          <w:i/>
          <w:sz w:val="22"/>
          <w:szCs w:val="22"/>
        </w:rPr>
        <w:t>Apagar esta linha ao usar o modelo</w:t>
      </w:r>
      <w:r w:rsidR="00F163D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8A3B0C" w:rsidRPr="008A3B0C" w:rsidRDefault="008A3B0C" w:rsidP="008A3B0C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F5E83" w:rsidRPr="008A3B0C" w:rsidRDefault="000D0F0B" w:rsidP="003B2752">
      <w:pPr>
        <w:pStyle w:val="parag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>Contrato de Comodato</w:t>
      </w:r>
    </w:p>
    <w:p w:rsidR="008C7574" w:rsidRPr="008A3B0C" w:rsidRDefault="008C7574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61E4B" w:rsidRPr="008A3B0C" w:rsidRDefault="00161E4B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61E4B" w:rsidRPr="008A3B0C" w:rsidRDefault="00161E4B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55AB3" w:rsidRPr="008A3B0C" w:rsidRDefault="003B2752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Cs/>
          <w:sz w:val="22"/>
          <w:szCs w:val="22"/>
        </w:rPr>
        <w:t>De um lado,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="004F5E83" w:rsidRPr="008A3B0C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, </w:t>
      </w:r>
      <w:r w:rsidR="004F5E83" w:rsidRPr="008A3B0C">
        <w:rPr>
          <w:rFonts w:asciiTheme="minorHAnsi" w:hAnsiTheme="minorHAnsi" w:cstheme="minorHAnsi"/>
          <w:sz w:val="22"/>
          <w:szCs w:val="22"/>
        </w:rPr>
        <w:t xml:space="preserve">pessoa jurídica de direito privado, 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com sede na </w:t>
      </w:r>
      <w:r w:rsidR="00E63852" w:rsidRPr="008A3B0C">
        <w:rPr>
          <w:rFonts w:asciiTheme="minorHAnsi" w:hAnsiTheme="minorHAnsi" w:cstheme="minorHAnsi"/>
          <w:sz w:val="22"/>
          <w:szCs w:val="22"/>
        </w:rPr>
        <w:t xml:space="preserve">Rua </w:t>
      </w:r>
      <w:r w:rsidR="004F5E83" w:rsidRPr="008A3B0C">
        <w:rPr>
          <w:rFonts w:asciiTheme="minorHAnsi" w:hAnsiTheme="minorHAnsi" w:cstheme="minorHAnsi"/>
          <w:sz w:val="22"/>
          <w:szCs w:val="22"/>
        </w:rPr>
        <w:t>___________________</w:t>
      </w:r>
      <w:r w:rsidR="00E55AB3" w:rsidRPr="008A3B0C">
        <w:rPr>
          <w:rFonts w:asciiTheme="minorHAnsi" w:hAnsiTheme="minorHAnsi" w:cstheme="minorHAnsi"/>
          <w:sz w:val="22"/>
          <w:szCs w:val="22"/>
        </w:rPr>
        <w:t>,</w:t>
      </w:r>
      <w:r w:rsidR="004F5E83" w:rsidRPr="008A3B0C">
        <w:rPr>
          <w:rFonts w:asciiTheme="minorHAnsi" w:hAnsiTheme="minorHAnsi" w:cstheme="minorHAnsi"/>
          <w:sz w:val="22"/>
          <w:szCs w:val="22"/>
        </w:rPr>
        <w:t xml:space="preserve"> nº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="004F5E83" w:rsidRPr="008A3B0C">
        <w:rPr>
          <w:rFonts w:asciiTheme="minorHAnsi" w:hAnsiTheme="minorHAnsi" w:cstheme="minorHAnsi"/>
          <w:sz w:val="22"/>
          <w:szCs w:val="22"/>
        </w:rPr>
        <w:t>___________,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="004F5E83" w:rsidRPr="008A3B0C">
        <w:rPr>
          <w:rFonts w:asciiTheme="minorHAnsi" w:hAnsiTheme="minorHAnsi" w:cstheme="minorHAnsi"/>
          <w:sz w:val="22"/>
          <w:szCs w:val="22"/>
        </w:rPr>
        <w:t xml:space="preserve">Bairro_____________, </w:t>
      </w:r>
      <w:r w:rsidR="000A3195">
        <w:rPr>
          <w:rFonts w:asciiTheme="minorHAnsi" w:hAnsiTheme="minorHAnsi" w:cstheme="minorHAnsi"/>
          <w:sz w:val="22"/>
          <w:szCs w:val="22"/>
        </w:rPr>
        <w:t>Cidade_________</w:t>
      </w:r>
      <w:r w:rsidR="004F5E83" w:rsidRPr="008A3B0C">
        <w:rPr>
          <w:rFonts w:asciiTheme="minorHAnsi" w:hAnsiTheme="minorHAnsi" w:cstheme="minorHAnsi"/>
          <w:sz w:val="22"/>
          <w:szCs w:val="22"/>
        </w:rPr>
        <w:t xml:space="preserve"> – </w:t>
      </w:r>
      <w:r w:rsidR="000A3195" w:rsidRPr="000A3195">
        <w:rPr>
          <w:rFonts w:asciiTheme="minorHAnsi" w:hAnsiTheme="minorHAnsi" w:cstheme="minorHAnsi"/>
          <w:i/>
          <w:sz w:val="22"/>
          <w:szCs w:val="22"/>
        </w:rPr>
        <w:t>Estado</w:t>
      </w:r>
      <w:r w:rsidR="004F5E83" w:rsidRPr="008A3B0C">
        <w:rPr>
          <w:rFonts w:asciiTheme="minorHAnsi" w:hAnsiTheme="minorHAnsi" w:cstheme="minorHAnsi"/>
          <w:sz w:val="22"/>
          <w:szCs w:val="22"/>
        </w:rPr>
        <w:t xml:space="preserve">, </w:t>
      </w:r>
      <w:r w:rsidR="00E63852" w:rsidRPr="008A3B0C">
        <w:rPr>
          <w:rFonts w:asciiTheme="minorHAnsi" w:hAnsiTheme="minorHAnsi" w:cstheme="minorHAnsi"/>
          <w:sz w:val="22"/>
          <w:szCs w:val="22"/>
        </w:rPr>
        <w:t xml:space="preserve">CEP </w:t>
      </w:r>
      <w:r w:rsidR="000A3195">
        <w:rPr>
          <w:rFonts w:asciiTheme="minorHAnsi" w:hAnsiTheme="minorHAnsi" w:cstheme="minorHAnsi"/>
          <w:sz w:val="22"/>
          <w:szCs w:val="22"/>
        </w:rPr>
        <w:t>_______________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, inscrita no CNPJ sob o nº </w:t>
      </w:r>
      <w:r w:rsidR="004F5E83" w:rsidRPr="008A3B0C">
        <w:rPr>
          <w:rFonts w:asciiTheme="minorHAnsi" w:hAnsiTheme="minorHAnsi" w:cstheme="minorHAnsi"/>
          <w:sz w:val="22"/>
          <w:szCs w:val="22"/>
        </w:rPr>
        <w:t>_________________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, neste ato </w:t>
      </w:r>
      <w:r w:rsidR="004F5E83" w:rsidRPr="008A3B0C">
        <w:rPr>
          <w:rFonts w:asciiTheme="minorHAnsi" w:hAnsiTheme="minorHAnsi" w:cstheme="minorHAnsi"/>
          <w:sz w:val="22"/>
          <w:szCs w:val="22"/>
        </w:rPr>
        <w:t>representada por _____________________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, </w:t>
      </w:r>
      <w:r w:rsidR="000A3195" w:rsidRPr="000A3195">
        <w:rPr>
          <w:rFonts w:asciiTheme="minorHAnsi" w:hAnsiTheme="minorHAnsi" w:cstheme="minorHAnsi"/>
          <w:i/>
          <w:sz w:val="22"/>
          <w:szCs w:val="22"/>
        </w:rPr>
        <w:t>nacionalidade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, </w:t>
      </w:r>
      <w:r w:rsidR="000A3195" w:rsidRPr="000A3195">
        <w:rPr>
          <w:rFonts w:asciiTheme="minorHAnsi" w:hAnsiTheme="minorHAnsi" w:cstheme="minorHAnsi"/>
          <w:i/>
          <w:sz w:val="22"/>
          <w:szCs w:val="22"/>
        </w:rPr>
        <w:t>estado civil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, portador da cédula de identidade RG nº </w:t>
      </w:r>
      <w:r w:rsidR="000A3195">
        <w:rPr>
          <w:rFonts w:asciiTheme="minorHAnsi" w:hAnsiTheme="minorHAnsi" w:cstheme="minorHAnsi"/>
          <w:sz w:val="22"/>
          <w:szCs w:val="22"/>
        </w:rPr>
        <w:t>XXXXXXX-XX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 e </w:t>
      </w:r>
      <w:r w:rsidR="004F5E83" w:rsidRPr="008A3B0C">
        <w:rPr>
          <w:rFonts w:asciiTheme="minorHAnsi" w:hAnsiTheme="minorHAnsi" w:cstheme="minorHAnsi"/>
          <w:sz w:val="22"/>
          <w:szCs w:val="22"/>
        </w:rPr>
        <w:t xml:space="preserve">inscrito no 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CPF/MF </w:t>
      </w:r>
      <w:r w:rsidR="004F5E83" w:rsidRPr="008A3B0C">
        <w:rPr>
          <w:rFonts w:asciiTheme="minorHAnsi" w:hAnsiTheme="minorHAnsi" w:cstheme="minorHAnsi"/>
          <w:sz w:val="22"/>
          <w:szCs w:val="22"/>
        </w:rPr>
        <w:t xml:space="preserve">sob o 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nº </w:t>
      </w:r>
      <w:r w:rsidR="000A3195">
        <w:rPr>
          <w:rFonts w:asciiTheme="minorHAnsi" w:hAnsiTheme="minorHAnsi" w:cstheme="minorHAnsi"/>
          <w:sz w:val="22"/>
          <w:szCs w:val="22"/>
        </w:rPr>
        <w:t>XXX.XXX.XXX-XX</w:t>
      </w:r>
      <w:r w:rsidRPr="008A3B0C">
        <w:rPr>
          <w:rFonts w:asciiTheme="minorHAnsi" w:hAnsiTheme="minorHAnsi" w:cstheme="minorHAnsi"/>
          <w:sz w:val="22"/>
          <w:szCs w:val="22"/>
        </w:rPr>
        <w:t xml:space="preserve">, </w:t>
      </w:r>
      <w:r w:rsidR="004F5E83" w:rsidRPr="008A3B0C">
        <w:rPr>
          <w:rFonts w:asciiTheme="minorHAnsi" w:hAnsiTheme="minorHAnsi" w:cstheme="minorHAnsi"/>
          <w:sz w:val="22"/>
          <w:szCs w:val="22"/>
        </w:rPr>
        <w:t xml:space="preserve">doravante denominado </w:t>
      </w:r>
      <w:r w:rsidRPr="008A3B0C">
        <w:rPr>
          <w:rFonts w:asciiTheme="minorHAnsi" w:hAnsiTheme="minorHAnsi" w:cstheme="minorHAnsi"/>
          <w:b/>
          <w:bCs/>
          <w:sz w:val="22"/>
          <w:szCs w:val="22"/>
        </w:rPr>
        <w:t>COMODANTE</w:t>
      </w:r>
      <w:r w:rsidR="00E55AB3" w:rsidRPr="008A3B0C">
        <w:rPr>
          <w:rFonts w:asciiTheme="minorHAnsi" w:hAnsiTheme="minorHAnsi" w:cstheme="minorHAnsi"/>
          <w:sz w:val="22"/>
          <w:szCs w:val="22"/>
        </w:rPr>
        <w:t>;</w:t>
      </w:r>
    </w:p>
    <w:p w:rsidR="008C7574" w:rsidRPr="008A3B0C" w:rsidRDefault="008C7574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95323" w:rsidRPr="008A3B0C" w:rsidRDefault="00E63852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Cs/>
          <w:sz w:val="22"/>
          <w:szCs w:val="22"/>
        </w:rPr>
        <w:t>E, de outro lado,</w:t>
      </w:r>
      <w:r w:rsidR="00E55AB3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="00695323" w:rsidRPr="008A3B0C">
        <w:rPr>
          <w:rFonts w:asciiTheme="minorHAnsi" w:hAnsiTheme="minorHAnsi" w:cstheme="minorHAnsi"/>
          <w:b/>
          <w:sz w:val="22"/>
          <w:szCs w:val="22"/>
        </w:rPr>
        <w:t>UNIVERSIDADE DE SÃO PAULO</w:t>
      </w:r>
      <w:r w:rsidR="00695323" w:rsidRPr="008A3B0C">
        <w:rPr>
          <w:rFonts w:asciiTheme="minorHAnsi" w:hAnsiTheme="minorHAnsi" w:cstheme="minorHAnsi"/>
          <w:sz w:val="22"/>
          <w:szCs w:val="22"/>
        </w:rPr>
        <w:t xml:space="preserve">, autarquia estadual de regime especial, pessoa jurídica de direito público interno, regida por seu Estatuto, aprovado pela Resolução 3.461, de 07 de outubro de 1988, e por seu Regimento Geral, aprovado pela Resolução 3.745, de 19 de outubro de 1990, com sede na Rua da Reitoria, 374, São Paulo/Capital, inscrita no CNPJ/MF sob </w:t>
      </w:r>
      <w:r w:rsidR="00FA1F81" w:rsidRPr="008A3B0C">
        <w:rPr>
          <w:rFonts w:asciiTheme="minorHAnsi" w:hAnsiTheme="minorHAnsi" w:cstheme="minorHAnsi"/>
          <w:sz w:val="22"/>
          <w:szCs w:val="22"/>
        </w:rPr>
        <w:t xml:space="preserve">o </w:t>
      </w:r>
      <w:r w:rsidR="00695323" w:rsidRPr="008A3B0C">
        <w:rPr>
          <w:rFonts w:asciiTheme="minorHAnsi" w:hAnsiTheme="minorHAnsi" w:cstheme="minorHAnsi"/>
          <w:sz w:val="22"/>
          <w:szCs w:val="22"/>
        </w:rPr>
        <w:t xml:space="preserve">nº 63.025.530/0001-04, neste ato representada pelo Magnífico Reitor, Prof. Dr. </w:t>
      </w:r>
      <w:proofErr w:type="spellStart"/>
      <w:r w:rsidR="00C733A7" w:rsidRPr="008A3B0C">
        <w:rPr>
          <w:rFonts w:asciiTheme="minorHAnsi" w:hAnsiTheme="minorHAnsi" w:cstheme="minorHAnsi"/>
          <w:sz w:val="22"/>
          <w:szCs w:val="22"/>
        </w:rPr>
        <w:t>Vahan</w:t>
      </w:r>
      <w:proofErr w:type="spellEnd"/>
      <w:r w:rsidR="00C733A7" w:rsidRPr="008A3B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33A7" w:rsidRPr="008A3B0C">
        <w:rPr>
          <w:rFonts w:asciiTheme="minorHAnsi" w:hAnsiTheme="minorHAnsi" w:cstheme="minorHAnsi"/>
          <w:sz w:val="22"/>
          <w:szCs w:val="22"/>
        </w:rPr>
        <w:t>Agopyan</w:t>
      </w:r>
      <w:proofErr w:type="spellEnd"/>
      <w:r w:rsidR="00695323" w:rsidRPr="008A3B0C">
        <w:rPr>
          <w:rFonts w:asciiTheme="minorHAnsi" w:hAnsiTheme="minorHAnsi" w:cstheme="minorHAnsi"/>
          <w:sz w:val="22"/>
          <w:szCs w:val="22"/>
        </w:rPr>
        <w:t xml:space="preserve">, </w:t>
      </w:r>
      <w:r w:rsidR="00C733A7" w:rsidRPr="008A3B0C">
        <w:rPr>
          <w:rFonts w:asciiTheme="minorHAnsi" w:hAnsiTheme="minorHAnsi" w:cstheme="minorHAnsi"/>
          <w:sz w:val="22"/>
          <w:szCs w:val="22"/>
        </w:rPr>
        <w:t xml:space="preserve">neste ato atuando no interesse na ESCOLA SUPERIOR DE AGRICULTURA “LUIZ DE QUEIROZ”, com sede na Avenida Pádua Dias, nº 11, Piracicaba, SP, inscrita no CNPJ/MF nº 63.025.530/0025-81, por seus representantes legais, signatários, em consonância com seus atos constitutivos, </w:t>
      </w:r>
      <w:r w:rsidR="00695323" w:rsidRPr="008A3B0C">
        <w:rPr>
          <w:rFonts w:asciiTheme="minorHAnsi" w:hAnsiTheme="minorHAnsi" w:cstheme="minorHAnsi"/>
          <w:sz w:val="22"/>
          <w:szCs w:val="22"/>
        </w:rPr>
        <w:t xml:space="preserve">doravante denominada </w:t>
      </w:r>
      <w:r w:rsidR="00695323" w:rsidRPr="008A3B0C">
        <w:rPr>
          <w:rFonts w:asciiTheme="minorHAnsi" w:hAnsiTheme="minorHAnsi" w:cstheme="minorHAnsi"/>
          <w:b/>
          <w:sz w:val="22"/>
          <w:szCs w:val="22"/>
        </w:rPr>
        <w:t>COMODATÁRIA</w:t>
      </w:r>
      <w:r w:rsidR="00695323" w:rsidRPr="008A3B0C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95323" w:rsidRPr="008A3B0C" w:rsidRDefault="00695323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C7574" w:rsidRPr="008A3B0C" w:rsidRDefault="008C7574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55AB3" w:rsidRPr="008A3B0C" w:rsidRDefault="00E55AB3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sz w:val="22"/>
          <w:szCs w:val="22"/>
        </w:rPr>
        <w:t xml:space="preserve">As </w:t>
      </w:r>
      <w:r w:rsidR="003B2752" w:rsidRPr="008A3B0C">
        <w:rPr>
          <w:rFonts w:asciiTheme="minorHAnsi" w:hAnsiTheme="minorHAnsi" w:cstheme="minorHAnsi"/>
          <w:b/>
          <w:sz w:val="22"/>
          <w:szCs w:val="22"/>
        </w:rPr>
        <w:t>Partes</w:t>
      </w:r>
      <w:r w:rsidRPr="008A3B0C">
        <w:rPr>
          <w:rFonts w:asciiTheme="minorHAnsi" w:hAnsiTheme="minorHAnsi" w:cstheme="minorHAnsi"/>
          <w:sz w:val="22"/>
          <w:szCs w:val="22"/>
        </w:rPr>
        <w:t xml:space="preserve"> acima identificadas acordam o presente Contrato de </w:t>
      </w:r>
      <w:r w:rsidR="002C220B" w:rsidRPr="008A3B0C">
        <w:rPr>
          <w:rFonts w:asciiTheme="minorHAnsi" w:hAnsiTheme="minorHAnsi" w:cstheme="minorHAnsi"/>
          <w:sz w:val="22"/>
          <w:szCs w:val="22"/>
        </w:rPr>
        <w:t xml:space="preserve">Empréstimo de </w:t>
      </w:r>
      <w:r w:rsidR="004F5E83" w:rsidRPr="008A3B0C">
        <w:rPr>
          <w:rFonts w:asciiTheme="minorHAnsi" w:hAnsiTheme="minorHAnsi" w:cstheme="minorHAnsi"/>
          <w:sz w:val="22"/>
          <w:szCs w:val="22"/>
        </w:rPr>
        <w:t>bens móveis</w:t>
      </w:r>
      <w:r w:rsidRPr="008A3B0C">
        <w:rPr>
          <w:rFonts w:asciiTheme="minorHAnsi" w:hAnsiTheme="minorHAnsi" w:cstheme="minorHAnsi"/>
          <w:sz w:val="22"/>
          <w:szCs w:val="22"/>
        </w:rPr>
        <w:t>, que se regerá pelas cláusulas seguintes:</w:t>
      </w:r>
    </w:p>
    <w:p w:rsidR="008C7574" w:rsidRPr="008A3B0C" w:rsidRDefault="008C7574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65D0A" w:rsidRPr="008A3B0C" w:rsidRDefault="00665D0A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55AB3" w:rsidRPr="008A3B0C" w:rsidRDefault="00E55AB3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>DO OBJETO DO CONTRATO</w:t>
      </w:r>
    </w:p>
    <w:p w:rsidR="008C7574" w:rsidRPr="008A3B0C" w:rsidRDefault="008C7574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C7574" w:rsidRPr="008A3B0C" w:rsidRDefault="00E55AB3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>Cláusula 1ª</w:t>
      </w:r>
      <w:r w:rsidR="003B2752"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Pr="008A3B0C">
        <w:rPr>
          <w:rFonts w:asciiTheme="minorHAnsi" w:hAnsiTheme="minorHAnsi" w:cstheme="minorHAnsi"/>
          <w:sz w:val="22"/>
          <w:szCs w:val="22"/>
        </w:rPr>
        <w:t xml:space="preserve"> O</w:t>
      </w:r>
      <w:r w:rsidR="003B2752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Pr="008A3B0C">
        <w:rPr>
          <w:rFonts w:asciiTheme="minorHAnsi" w:hAnsiTheme="minorHAnsi" w:cstheme="minorHAnsi"/>
          <w:sz w:val="22"/>
          <w:szCs w:val="22"/>
        </w:rPr>
        <w:t>O</w:t>
      </w:r>
      <w:r w:rsidR="003B2752" w:rsidRPr="008A3B0C">
        <w:rPr>
          <w:rFonts w:asciiTheme="minorHAnsi" w:hAnsiTheme="minorHAnsi" w:cstheme="minorHAnsi"/>
          <w:sz w:val="22"/>
          <w:szCs w:val="22"/>
        </w:rPr>
        <w:t>bjeto</w:t>
      </w:r>
      <w:r w:rsidRPr="008A3B0C">
        <w:rPr>
          <w:rFonts w:asciiTheme="minorHAnsi" w:hAnsiTheme="minorHAnsi" w:cstheme="minorHAnsi"/>
          <w:sz w:val="22"/>
          <w:szCs w:val="22"/>
        </w:rPr>
        <w:t xml:space="preserve"> do presente instrumento é a transferência, pela COMODANTE à COMODATÁRIA, dos direitos de uso e gozo dos equipamentos descritos a seguir: </w:t>
      </w:r>
    </w:p>
    <w:p w:rsidR="00B84F8F" w:rsidRPr="008A3B0C" w:rsidRDefault="00B84F8F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61E4B" w:rsidRPr="008A3B0C" w:rsidRDefault="00161E4B" w:rsidP="00234C59">
      <w:pPr>
        <w:pStyle w:val="parag2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61E4B" w:rsidRPr="008A3B0C" w:rsidRDefault="00161E4B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C220B" w:rsidRPr="008A3B0C" w:rsidRDefault="002C220B" w:rsidP="00234C59">
      <w:pPr>
        <w:pStyle w:val="parag2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C220B" w:rsidRPr="008A3B0C" w:rsidRDefault="002C220B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61E4B" w:rsidRPr="008A3B0C" w:rsidRDefault="00161E4B" w:rsidP="00234C59">
      <w:pPr>
        <w:pStyle w:val="parag3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4C59" w:rsidRPr="008A3B0C" w:rsidRDefault="00234C59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4C59" w:rsidRPr="008A3B0C" w:rsidRDefault="00234C59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5AB3" w:rsidRPr="008A3B0C" w:rsidRDefault="00E55AB3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>DO USO</w:t>
      </w:r>
    </w:p>
    <w:p w:rsidR="008C7574" w:rsidRPr="008A3B0C" w:rsidRDefault="008C7574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5AB3" w:rsidRPr="008A3B0C" w:rsidRDefault="00E55AB3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>Cláusula 2ª</w:t>
      </w:r>
      <w:r w:rsidR="003B2752"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Pr="008A3B0C">
        <w:rPr>
          <w:rFonts w:asciiTheme="minorHAnsi" w:hAnsiTheme="minorHAnsi" w:cstheme="minorHAnsi"/>
          <w:sz w:val="22"/>
          <w:szCs w:val="22"/>
        </w:rPr>
        <w:t xml:space="preserve"> Os</w:t>
      </w:r>
      <w:r w:rsidR="003B2752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Pr="008A3B0C">
        <w:rPr>
          <w:rFonts w:asciiTheme="minorHAnsi" w:hAnsiTheme="minorHAnsi" w:cstheme="minorHAnsi"/>
          <w:sz w:val="22"/>
          <w:szCs w:val="22"/>
        </w:rPr>
        <w:t>equipamentos, objeto deste contrato, deverão ser utilizados</w:t>
      </w:r>
      <w:r w:rsidR="00234C59" w:rsidRPr="008A3B0C">
        <w:rPr>
          <w:rFonts w:asciiTheme="minorHAnsi" w:hAnsiTheme="minorHAnsi" w:cstheme="minorHAnsi"/>
          <w:sz w:val="22"/>
          <w:szCs w:val="22"/>
        </w:rPr>
        <w:t xml:space="preserve"> para fins de ____________________________</w:t>
      </w:r>
      <w:r w:rsidRPr="008A3B0C">
        <w:rPr>
          <w:rFonts w:asciiTheme="minorHAnsi" w:hAnsiTheme="minorHAnsi" w:cstheme="minorHAnsi"/>
          <w:sz w:val="22"/>
          <w:szCs w:val="22"/>
        </w:rPr>
        <w:t xml:space="preserve">, não devendo </w:t>
      </w:r>
      <w:r w:rsidR="00FA1F81" w:rsidRPr="008A3B0C">
        <w:rPr>
          <w:rFonts w:asciiTheme="minorHAnsi" w:hAnsiTheme="minorHAnsi" w:cstheme="minorHAnsi"/>
          <w:sz w:val="22"/>
          <w:szCs w:val="22"/>
        </w:rPr>
        <w:t>ser</w:t>
      </w:r>
      <w:r w:rsidRPr="008A3B0C">
        <w:rPr>
          <w:rFonts w:asciiTheme="minorHAnsi" w:hAnsiTheme="minorHAnsi" w:cstheme="minorHAnsi"/>
          <w:sz w:val="22"/>
          <w:szCs w:val="22"/>
        </w:rPr>
        <w:t xml:space="preserve"> utilizados para</w:t>
      </w:r>
      <w:r w:rsidR="007633F3" w:rsidRPr="008A3B0C">
        <w:rPr>
          <w:rFonts w:asciiTheme="minorHAnsi" w:hAnsiTheme="minorHAnsi" w:cstheme="minorHAnsi"/>
          <w:sz w:val="22"/>
          <w:szCs w:val="22"/>
        </w:rPr>
        <w:t xml:space="preserve"> qualquer outra finalidade</w:t>
      </w:r>
      <w:r w:rsidRPr="008A3B0C">
        <w:rPr>
          <w:rFonts w:asciiTheme="minorHAnsi" w:hAnsiTheme="minorHAnsi" w:cstheme="minorHAnsi"/>
          <w:sz w:val="22"/>
          <w:szCs w:val="22"/>
        </w:rPr>
        <w:t>.</w:t>
      </w:r>
    </w:p>
    <w:p w:rsidR="008C7574" w:rsidRPr="008A3B0C" w:rsidRDefault="008C7574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65D0A" w:rsidRPr="008A3B0C" w:rsidRDefault="00665D0A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04003" w:rsidRPr="008A3B0C" w:rsidRDefault="00904003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5AB3" w:rsidRPr="008A3B0C" w:rsidRDefault="00E55AB3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>DAS OBRIGAÇÕES DA COMODATÁRIA</w:t>
      </w:r>
    </w:p>
    <w:p w:rsidR="008C7574" w:rsidRPr="008A3B0C" w:rsidRDefault="008C7574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5AB3" w:rsidRPr="008A3B0C" w:rsidRDefault="00E55AB3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>Cláusula 3ª</w:t>
      </w:r>
      <w:r w:rsidR="003B2752"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Pr="008A3B0C">
        <w:rPr>
          <w:rFonts w:asciiTheme="minorHAnsi" w:hAnsiTheme="minorHAnsi" w:cstheme="minorHAnsi"/>
          <w:sz w:val="22"/>
          <w:szCs w:val="22"/>
        </w:rPr>
        <w:t xml:space="preserve"> A</w:t>
      </w:r>
      <w:r w:rsidR="003B2752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="00BE70F4" w:rsidRPr="008A3B0C">
        <w:rPr>
          <w:rFonts w:asciiTheme="minorHAnsi" w:hAnsiTheme="minorHAnsi" w:cstheme="minorHAnsi"/>
          <w:sz w:val="22"/>
          <w:szCs w:val="22"/>
        </w:rPr>
        <w:t>COMODATÁRIA fica obrigada a</w:t>
      </w:r>
      <w:r w:rsidRPr="008A3B0C">
        <w:rPr>
          <w:rFonts w:asciiTheme="minorHAnsi" w:hAnsiTheme="minorHAnsi" w:cstheme="minorHAnsi"/>
          <w:sz w:val="22"/>
          <w:szCs w:val="22"/>
        </w:rPr>
        <w:t xml:space="preserve"> realizar a devida manutenção técnica dos equipamentos</w:t>
      </w:r>
      <w:r w:rsidR="00BE70F4" w:rsidRPr="008A3B0C">
        <w:rPr>
          <w:rFonts w:asciiTheme="minorHAnsi" w:hAnsiTheme="minorHAnsi" w:cstheme="minorHAnsi"/>
          <w:sz w:val="22"/>
          <w:szCs w:val="22"/>
        </w:rPr>
        <w:t xml:space="preserve">, </w:t>
      </w:r>
      <w:r w:rsidR="00D848A3" w:rsidRPr="008A3B0C">
        <w:rPr>
          <w:rFonts w:asciiTheme="minorHAnsi" w:hAnsiTheme="minorHAnsi" w:cstheme="minorHAnsi"/>
          <w:sz w:val="22"/>
          <w:szCs w:val="22"/>
        </w:rPr>
        <w:t xml:space="preserve">devendo </w:t>
      </w:r>
      <w:r w:rsidR="00BE70F4" w:rsidRPr="008A3B0C">
        <w:rPr>
          <w:rFonts w:asciiTheme="minorHAnsi" w:hAnsiTheme="minorHAnsi" w:cstheme="minorHAnsi"/>
          <w:sz w:val="22"/>
          <w:szCs w:val="22"/>
        </w:rPr>
        <w:t>c</w:t>
      </w:r>
      <w:r w:rsidRPr="008A3B0C">
        <w:rPr>
          <w:rFonts w:asciiTheme="minorHAnsi" w:hAnsiTheme="minorHAnsi" w:cstheme="minorHAnsi"/>
          <w:sz w:val="22"/>
          <w:szCs w:val="22"/>
        </w:rPr>
        <w:t>omunica</w:t>
      </w:r>
      <w:r w:rsidR="00D9700A" w:rsidRPr="008A3B0C">
        <w:rPr>
          <w:rFonts w:asciiTheme="minorHAnsi" w:hAnsiTheme="minorHAnsi" w:cstheme="minorHAnsi"/>
          <w:sz w:val="22"/>
          <w:szCs w:val="22"/>
        </w:rPr>
        <w:t>r</w:t>
      </w:r>
      <w:r w:rsidRPr="008A3B0C">
        <w:rPr>
          <w:rFonts w:asciiTheme="minorHAnsi" w:hAnsiTheme="minorHAnsi" w:cstheme="minorHAnsi"/>
          <w:sz w:val="22"/>
          <w:szCs w:val="22"/>
        </w:rPr>
        <w:t xml:space="preserve"> de imediato à COMODANTE</w:t>
      </w:r>
      <w:r w:rsidR="00D848A3" w:rsidRPr="008A3B0C">
        <w:rPr>
          <w:rFonts w:asciiTheme="minorHAnsi" w:hAnsiTheme="minorHAnsi" w:cstheme="minorHAnsi"/>
          <w:sz w:val="22"/>
          <w:szCs w:val="22"/>
        </w:rPr>
        <w:t xml:space="preserve"> acerca dos eventuais defeitos apresentados, providenciando a correspondente reparação. </w:t>
      </w:r>
    </w:p>
    <w:p w:rsidR="00D9700A" w:rsidRPr="008A3B0C" w:rsidRDefault="00D9700A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633F3" w:rsidRPr="008A3B0C" w:rsidRDefault="00065C9E" w:rsidP="00D848A3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Cláusula </w:t>
      </w:r>
      <w:r w:rsidR="00884BFF" w:rsidRPr="008A3B0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A3B0C">
        <w:rPr>
          <w:rFonts w:asciiTheme="minorHAnsi" w:hAnsiTheme="minorHAnsi" w:cstheme="minorHAnsi"/>
          <w:b/>
          <w:bCs/>
          <w:sz w:val="22"/>
          <w:szCs w:val="22"/>
        </w:rPr>
        <w:t>ª</w:t>
      </w:r>
      <w:r w:rsidR="003B2752"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4C59" w:rsidRPr="008A3B0C">
        <w:rPr>
          <w:rFonts w:asciiTheme="minorHAnsi" w:hAnsiTheme="minorHAnsi" w:cstheme="minorHAnsi"/>
          <w:bCs/>
          <w:sz w:val="22"/>
          <w:szCs w:val="22"/>
        </w:rPr>
        <w:t>A COMODATÁRIA</w:t>
      </w:r>
      <w:r w:rsidR="00234C59"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4C59" w:rsidRPr="008A3B0C">
        <w:rPr>
          <w:rFonts w:asciiTheme="minorHAnsi" w:hAnsiTheme="minorHAnsi" w:cstheme="minorHAnsi"/>
          <w:bCs/>
          <w:sz w:val="22"/>
          <w:szCs w:val="22"/>
        </w:rPr>
        <w:t>deve arcar com todos</w:t>
      </w:r>
      <w:r w:rsidR="00234C59"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7A39">
        <w:rPr>
          <w:rFonts w:asciiTheme="minorHAnsi" w:hAnsiTheme="minorHAnsi" w:cstheme="minorHAnsi"/>
          <w:sz w:val="22"/>
          <w:szCs w:val="22"/>
        </w:rPr>
        <w:t>e quaisquer danos causados aos e</w:t>
      </w:r>
      <w:r w:rsidRPr="008A3B0C">
        <w:rPr>
          <w:rFonts w:asciiTheme="minorHAnsi" w:hAnsiTheme="minorHAnsi" w:cstheme="minorHAnsi"/>
          <w:sz w:val="22"/>
          <w:szCs w:val="22"/>
        </w:rPr>
        <w:t xml:space="preserve">quipamentos ora emprestados, </w:t>
      </w:r>
      <w:r w:rsidR="001B7463" w:rsidRPr="008A3B0C">
        <w:rPr>
          <w:rFonts w:asciiTheme="minorHAnsi" w:hAnsiTheme="minorHAnsi" w:cstheme="minorHAnsi"/>
          <w:sz w:val="22"/>
          <w:szCs w:val="22"/>
        </w:rPr>
        <w:t xml:space="preserve">salvo se decorrentes de caso fortuito </w:t>
      </w:r>
      <w:r w:rsidR="00884BFF" w:rsidRPr="008A3B0C">
        <w:rPr>
          <w:rFonts w:asciiTheme="minorHAnsi" w:hAnsiTheme="minorHAnsi" w:cstheme="minorHAnsi"/>
          <w:sz w:val="22"/>
          <w:szCs w:val="22"/>
        </w:rPr>
        <w:t xml:space="preserve">ou força </w:t>
      </w:r>
      <w:proofErr w:type="gramStart"/>
      <w:r w:rsidR="00884BFF" w:rsidRPr="008A3B0C">
        <w:rPr>
          <w:rFonts w:asciiTheme="minorHAnsi" w:hAnsiTheme="minorHAnsi" w:cstheme="minorHAnsi"/>
          <w:sz w:val="22"/>
          <w:szCs w:val="22"/>
        </w:rPr>
        <w:t xml:space="preserve">maior, </w:t>
      </w:r>
      <w:r w:rsidR="001B7463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="00D848A3" w:rsidRPr="008A3B0C">
        <w:rPr>
          <w:rFonts w:asciiTheme="minorHAnsi" w:hAnsiTheme="minorHAnsi" w:cstheme="minorHAnsi"/>
          <w:sz w:val="22"/>
          <w:szCs w:val="22"/>
        </w:rPr>
        <w:t>ficando</w:t>
      </w:r>
      <w:proofErr w:type="gramEnd"/>
      <w:r w:rsidR="00D848A3" w:rsidRPr="008A3B0C">
        <w:rPr>
          <w:rFonts w:asciiTheme="minorHAnsi" w:hAnsiTheme="minorHAnsi" w:cstheme="minorHAnsi"/>
          <w:sz w:val="22"/>
          <w:szCs w:val="22"/>
        </w:rPr>
        <w:t xml:space="preserve"> convencionado que </w:t>
      </w:r>
      <w:r w:rsidRPr="008A3B0C">
        <w:rPr>
          <w:rFonts w:asciiTheme="minorHAnsi" w:hAnsiTheme="minorHAnsi" w:cstheme="minorHAnsi"/>
          <w:sz w:val="22"/>
          <w:szCs w:val="22"/>
        </w:rPr>
        <w:t xml:space="preserve">a COMODANTE será reembolsada pela COMODATÁRIA </w:t>
      </w:r>
      <w:r w:rsidR="00D848A3" w:rsidRPr="008A3B0C">
        <w:rPr>
          <w:rFonts w:asciiTheme="minorHAnsi" w:hAnsiTheme="minorHAnsi" w:cstheme="minorHAnsi"/>
          <w:sz w:val="22"/>
          <w:szCs w:val="22"/>
        </w:rPr>
        <w:t>n</w:t>
      </w:r>
      <w:r w:rsidRPr="008A3B0C">
        <w:rPr>
          <w:rFonts w:asciiTheme="minorHAnsi" w:hAnsiTheme="minorHAnsi" w:cstheme="minorHAnsi"/>
          <w:sz w:val="22"/>
          <w:szCs w:val="22"/>
        </w:rPr>
        <w:t xml:space="preserve">o valor </w:t>
      </w:r>
      <w:r w:rsidR="00D848A3" w:rsidRPr="008A3B0C">
        <w:rPr>
          <w:rFonts w:asciiTheme="minorHAnsi" w:hAnsiTheme="minorHAnsi" w:cstheme="minorHAnsi"/>
          <w:sz w:val="22"/>
          <w:szCs w:val="22"/>
        </w:rPr>
        <w:t xml:space="preserve">atual </w:t>
      </w:r>
      <w:r w:rsidRPr="008A3B0C">
        <w:rPr>
          <w:rFonts w:asciiTheme="minorHAnsi" w:hAnsiTheme="minorHAnsi" w:cstheme="minorHAnsi"/>
          <w:sz w:val="22"/>
          <w:szCs w:val="22"/>
        </w:rPr>
        <w:t>correspondente ao equipamento</w:t>
      </w:r>
      <w:r w:rsidR="00D848A3" w:rsidRPr="008A3B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5D0A" w:rsidRPr="008A3B0C" w:rsidRDefault="00665D0A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5AB3" w:rsidRPr="008A3B0C" w:rsidRDefault="00E55AB3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>DA DEVOLUÇÃO</w:t>
      </w:r>
    </w:p>
    <w:p w:rsidR="008C7574" w:rsidRPr="008A3B0C" w:rsidRDefault="008C7574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C7574" w:rsidRPr="008A3B0C" w:rsidRDefault="00E55AB3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Cláusula </w:t>
      </w:r>
      <w:r w:rsidR="00884BFF" w:rsidRPr="008A3B0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A3B0C">
        <w:rPr>
          <w:rFonts w:asciiTheme="minorHAnsi" w:hAnsiTheme="minorHAnsi" w:cstheme="minorHAnsi"/>
          <w:b/>
          <w:bCs/>
          <w:sz w:val="22"/>
          <w:szCs w:val="22"/>
        </w:rPr>
        <w:t>ª</w:t>
      </w:r>
      <w:r w:rsidR="003B2752"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Pr="008A3B0C">
        <w:rPr>
          <w:rFonts w:asciiTheme="minorHAnsi" w:hAnsiTheme="minorHAnsi" w:cstheme="minorHAnsi"/>
          <w:sz w:val="22"/>
          <w:szCs w:val="22"/>
        </w:rPr>
        <w:t xml:space="preserve"> Fica</w:t>
      </w:r>
      <w:r w:rsidR="003B2752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Pr="008A3B0C">
        <w:rPr>
          <w:rFonts w:asciiTheme="minorHAnsi" w:hAnsiTheme="minorHAnsi" w:cstheme="minorHAnsi"/>
          <w:sz w:val="22"/>
          <w:szCs w:val="22"/>
        </w:rPr>
        <w:t xml:space="preserve">obrigada a COMODATÁRIA </w:t>
      </w:r>
      <w:r w:rsidR="00884BFF" w:rsidRPr="008A3B0C">
        <w:rPr>
          <w:rFonts w:asciiTheme="minorHAnsi" w:hAnsiTheme="minorHAnsi" w:cstheme="minorHAnsi"/>
          <w:sz w:val="22"/>
          <w:szCs w:val="22"/>
        </w:rPr>
        <w:t xml:space="preserve">a </w:t>
      </w:r>
      <w:r w:rsidRPr="008A3B0C">
        <w:rPr>
          <w:rFonts w:asciiTheme="minorHAnsi" w:hAnsiTheme="minorHAnsi" w:cstheme="minorHAnsi"/>
          <w:sz w:val="22"/>
          <w:szCs w:val="22"/>
        </w:rPr>
        <w:t xml:space="preserve">devolver os equipamentos à COMODANTE quando </w:t>
      </w:r>
      <w:r w:rsidR="00D9700A" w:rsidRPr="008A3B0C">
        <w:rPr>
          <w:rFonts w:asciiTheme="minorHAnsi" w:hAnsiTheme="minorHAnsi" w:cstheme="minorHAnsi"/>
          <w:sz w:val="22"/>
          <w:szCs w:val="22"/>
        </w:rPr>
        <w:t>findar presente Termo</w:t>
      </w:r>
      <w:r w:rsidRPr="008A3B0C">
        <w:rPr>
          <w:rFonts w:asciiTheme="minorHAnsi" w:hAnsiTheme="minorHAnsi" w:cstheme="minorHAnsi"/>
          <w:sz w:val="22"/>
          <w:szCs w:val="22"/>
        </w:rPr>
        <w:t xml:space="preserve">, em idênticas condições em </w:t>
      </w:r>
      <w:r w:rsidR="00884BFF" w:rsidRPr="008A3B0C">
        <w:rPr>
          <w:rFonts w:asciiTheme="minorHAnsi" w:hAnsiTheme="minorHAnsi" w:cstheme="minorHAnsi"/>
          <w:sz w:val="22"/>
          <w:szCs w:val="22"/>
        </w:rPr>
        <w:t>que estavam</w:t>
      </w:r>
      <w:r w:rsidRPr="008A3B0C">
        <w:rPr>
          <w:rFonts w:asciiTheme="minorHAnsi" w:hAnsiTheme="minorHAnsi" w:cstheme="minorHAnsi"/>
          <w:sz w:val="22"/>
          <w:szCs w:val="22"/>
        </w:rPr>
        <w:t xml:space="preserve">, </w:t>
      </w:r>
      <w:r w:rsidR="00904003" w:rsidRPr="008A3B0C">
        <w:rPr>
          <w:rFonts w:asciiTheme="minorHAnsi" w:hAnsiTheme="minorHAnsi" w:cstheme="minorHAnsi"/>
          <w:sz w:val="22"/>
          <w:szCs w:val="22"/>
        </w:rPr>
        <w:t xml:space="preserve">conforme Termo de Vistoria em anexo. </w:t>
      </w:r>
    </w:p>
    <w:p w:rsidR="00665D0A" w:rsidRPr="008A3B0C" w:rsidRDefault="00665D0A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5AB3" w:rsidRPr="008A3B0C" w:rsidRDefault="00E55AB3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>DA RESCISÃO</w:t>
      </w:r>
    </w:p>
    <w:p w:rsidR="00C076FE" w:rsidRPr="008A3B0C" w:rsidRDefault="00C076FE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5AB3" w:rsidRPr="008A3B0C" w:rsidRDefault="00E55AB3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Cláusula </w:t>
      </w:r>
      <w:r w:rsidR="00BE70F4" w:rsidRPr="008A3B0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8A3B0C">
        <w:rPr>
          <w:rFonts w:asciiTheme="minorHAnsi" w:hAnsiTheme="minorHAnsi" w:cstheme="minorHAnsi"/>
          <w:b/>
          <w:bCs/>
          <w:sz w:val="22"/>
          <w:szCs w:val="22"/>
        </w:rPr>
        <w:t>ª</w:t>
      </w:r>
      <w:r w:rsidR="003B2752"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Pr="008A3B0C">
        <w:rPr>
          <w:rFonts w:asciiTheme="minorHAnsi" w:hAnsiTheme="minorHAnsi" w:cstheme="minorHAnsi"/>
          <w:sz w:val="22"/>
          <w:szCs w:val="22"/>
        </w:rPr>
        <w:t xml:space="preserve"> O</w:t>
      </w:r>
      <w:r w:rsidR="003B2752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Pr="008A3B0C">
        <w:rPr>
          <w:rFonts w:asciiTheme="minorHAnsi" w:hAnsiTheme="minorHAnsi" w:cstheme="minorHAnsi"/>
          <w:sz w:val="22"/>
          <w:szCs w:val="22"/>
        </w:rPr>
        <w:t>não cumprimento de qualquer uma das cláusulas aqui disposta</w:t>
      </w:r>
      <w:r w:rsidR="00D3764D" w:rsidRPr="008A3B0C">
        <w:rPr>
          <w:rFonts w:asciiTheme="minorHAnsi" w:hAnsiTheme="minorHAnsi" w:cstheme="minorHAnsi"/>
          <w:sz w:val="22"/>
          <w:szCs w:val="22"/>
        </w:rPr>
        <w:t>s</w:t>
      </w:r>
      <w:r w:rsidR="00E25CF0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Pr="008A3B0C">
        <w:rPr>
          <w:rFonts w:asciiTheme="minorHAnsi" w:hAnsiTheme="minorHAnsi" w:cstheme="minorHAnsi"/>
          <w:sz w:val="22"/>
          <w:szCs w:val="22"/>
        </w:rPr>
        <w:t xml:space="preserve">autoriza a </w:t>
      </w:r>
      <w:r w:rsidR="00A47A39"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 w:rsidR="00D3764D" w:rsidRPr="008A3B0C">
        <w:rPr>
          <w:rFonts w:asciiTheme="minorHAnsi" w:hAnsiTheme="minorHAnsi" w:cstheme="minorHAnsi"/>
          <w:sz w:val="22"/>
          <w:szCs w:val="22"/>
        </w:rPr>
        <w:t>arte</w:t>
      </w:r>
      <w:r w:rsidRPr="008A3B0C">
        <w:rPr>
          <w:rFonts w:asciiTheme="minorHAnsi" w:hAnsiTheme="minorHAnsi" w:cstheme="minorHAnsi"/>
          <w:sz w:val="22"/>
          <w:szCs w:val="22"/>
        </w:rPr>
        <w:t xml:space="preserve"> que não deu causa a rescindir o presente contrato.</w:t>
      </w:r>
    </w:p>
    <w:p w:rsidR="008C7574" w:rsidRPr="008A3B0C" w:rsidRDefault="008C7574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076FE" w:rsidRPr="008A3B0C" w:rsidRDefault="00C076FE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5AB3" w:rsidRPr="008A3B0C" w:rsidRDefault="00E55AB3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DA </w:t>
      </w:r>
      <w:r w:rsidR="00D3764D" w:rsidRPr="008A3B0C">
        <w:rPr>
          <w:rFonts w:asciiTheme="minorHAnsi" w:hAnsiTheme="minorHAnsi" w:cstheme="minorHAnsi"/>
          <w:b/>
          <w:bCs/>
          <w:sz w:val="22"/>
          <w:szCs w:val="22"/>
        </w:rPr>
        <w:t>VIGÊNCIA</w:t>
      </w:r>
    </w:p>
    <w:p w:rsidR="008C7574" w:rsidRPr="008A3B0C" w:rsidRDefault="008C7574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5AB3" w:rsidRPr="008A3B0C" w:rsidRDefault="00E55AB3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Cláusula </w:t>
      </w:r>
      <w:r w:rsidR="00BE70F4" w:rsidRPr="008A3B0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8A3B0C">
        <w:rPr>
          <w:rFonts w:asciiTheme="minorHAnsi" w:hAnsiTheme="minorHAnsi" w:cstheme="minorHAnsi"/>
          <w:b/>
          <w:bCs/>
          <w:sz w:val="22"/>
          <w:szCs w:val="22"/>
        </w:rPr>
        <w:t>ª</w:t>
      </w:r>
      <w:r w:rsidR="003B2752"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Pr="008A3B0C">
        <w:rPr>
          <w:rFonts w:asciiTheme="minorHAnsi" w:hAnsiTheme="minorHAnsi" w:cstheme="minorHAnsi"/>
          <w:sz w:val="22"/>
          <w:szCs w:val="22"/>
        </w:rPr>
        <w:t xml:space="preserve"> O</w:t>
      </w:r>
      <w:r w:rsidR="003B2752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Pr="008A3B0C">
        <w:rPr>
          <w:rFonts w:asciiTheme="minorHAnsi" w:hAnsiTheme="minorHAnsi" w:cstheme="minorHAnsi"/>
          <w:sz w:val="22"/>
          <w:szCs w:val="22"/>
        </w:rPr>
        <w:t xml:space="preserve">presente instrumento </w:t>
      </w:r>
      <w:r w:rsidR="00D3764D" w:rsidRPr="008A3B0C">
        <w:rPr>
          <w:rFonts w:asciiTheme="minorHAnsi" w:hAnsiTheme="minorHAnsi" w:cstheme="minorHAnsi"/>
          <w:sz w:val="22"/>
          <w:szCs w:val="22"/>
        </w:rPr>
        <w:t>entr</w:t>
      </w:r>
      <w:r w:rsidR="00046A35" w:rsidRPr="008A3B0C">
        <w:rPr>
          <w:rFonts w:asciiTheme="minorHAnsi" w:hAnsiTheme="minorHAnsi" w:cstheme="minorHAnsi"/>
          <w:sz w:val="22"/>
          <w:szCs w:val="22"/>
        </w:rPr>
        <w:t>a</w:t>
      </w:r>
      <w:r w:rsidR="00D3764D" w:rsidRPr="008A3B0C">
        <w:rPr>
          <w:rFonts w:asciiTheme="minorHAnsi" w:hAnsiTheme="minorHAnsi" w:cstheme="minorHAnsi"/>
          <w:sz w:val="22"/>
          <w:szCs w:val="22"/>
        </w:rPr>
        <w:t xml:space="preserve"> em vigor na data de sua assinatura e terá vigência até</w:t>
      </w:r>
      <w:r w:rsidR="00BE70F4" w:rsidRPr="008A3B0C">
        <w:rPr>
          <w:rFonts w:asciiTheme="minorHAnsi" w:hAnsiTheme="minorHAnsi" w:cstheme="minorHAnsi"/>
          <w:sz w:val="22"/>
          <w:szCs w:val="22"/>
        </w:rPr>
        <w:t xml:space="preserve"> _________</w:t>
      </w:r>
      <w:r w:rsidRPr="008A3B0C">
        <w:rPr>
          <w:rFonts w:asciiTheme="minorHAnsi" w:hAnsiTheme="minorHAnsi" w:cstheme="minorHAnsi"/>
          <w:sz w:val="22"/>
          <w:szCs w:val="22"/>
        </w:rPr>
        <w:t>.</w:t>
      </w:r>
    </w:p>
    <w:p w:rsidR="00D3764D" w:rsidRPr="008A3B0C" w:rsidRDefault="00D3764D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65D0A" w:rsidRPr="008A3B0C" w:rsidRDefault="00665D0A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5AB3" w:rsidRPr="008A3B0C" w:rsidRDefault="00E55AB3" w:rsidP="00065C9E">
      <w:pPr>
        <w:pStyle w:val="parag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>DO FORO</w:t>
      </w:r>
    </w:p>
    <w:p w:rsidR="008C7574" w:rsidRPr="008A3B0C" w:rsidRDefault="008C7574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5AB3" w:rsidRPr="008A3B0C" w:rsidRDefault="00E55AB3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Cláusula </w:t>
      </w:r>
      <w:r w:rsidR="00BE70F4" w:rsidRPr="008A3B0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A3B0C">
        <w:rPr>
          <w:rFonts w:asciiTheme="minorHAnsi" w:hAnsiTheme="minorHAnsi" w:cstheme="minorHAnsi"/>
          <w:b/>
          <w:bCs/>
          <w:sz w:val="22"/>
          <w:szCs w:val="22"/>
        </w:rPr>
        <w:t>ª</w:t>
      </w:r>
      <w:r w:rsidR="003B2752" w:rsidRPr="008A3B0C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Pr="008A3B0C">
        <w:rPr>
          <w:rFonts w:asciiTheme="minorHAnsi" w:hAnsiTheme="minorHAnsi" w:cstheme="minorHAnsi"/>
          <w:sz w:val="22"/>
          <w:szCs w:val="22"/>
        </w:rPr>
        <w:t xml:space="preserve"> As</w:t>
      </w:r>
      <w:r w:rsidR="003B2752" w:rsidRPr="008A3B0C">
        <w:rPr>
          <w:rFonts w:asciiTheme="minorHAnsi" w:hAnsiTheme="minorHAnsi" w:cstheme="minorHAnsi"/>
          <w:sz w:val="22"/>
          <w:szCs w:val="22"/>
        </w:rPr>
        <w:t xml:space="preserve"> </w:t>
      </w:r>
      <w:r w:rsidRPr="008A3B0C">
        <w:rPr>
          <w:rFonts w:asciiTheme="minorHAnsi" w:hAnsiTheme="minorHAnsi" w:cstheme="minorHAnsi"/>
          <w:sz w:val="22"/>
          <w:szCs w:val="22"/>
        </w:rPr>
        <w:t xml:space="preserve">partes elegem o foro da comarca de </w:t>
      </w:r>
      <w:r w:rsidR="00BE70F4" w:rsidRPr="008A3B0C">
        <w:rPr>
          <w:rFonts w:asciiTheme="minorHAnsi" w:hAnsiTheme="minorHAnsi" w:cstheme="minorHAnsi"/>
          <w:sz w:val="22"/>
          <w:szCs w:val="22"/>
        </w:rPr>
        <w:t>_______________</w:t>
      </w:r>
      <w:r w:rsidRPr="008A3B0C">
        <w:rPr>
          <w:rFonts w:asciiTheme="minorHAnsi" w:hAnsiTheme="minorHAnsi" w:cstheme="minorHAnsi"/>
          <w:sz w:val="22"/>
          <w:szCs w:val="22"/>
        </w:rPr>
        <w:t xml:space="preserve">, para dirimirem quaisquer </w:t>
      </w:r>
      <w:r w:rsidR="00D3764D" w:rsidRPr="008A3B0C">
        <w:rPr>
          <w:rFonts w:asciiTheme="minorHAnsi" w:hAnsiTheme="minorHAnsi" w:cstheme="minorHAnsi"/>
          <w:sz w:val="22"/>
          <w:szCs w:val="22"/>
        </w:rPr>
        <w:t>controvérsias</w:t>
      </w:r>
      <w:r w:rsidRPr="008A3B0C">
        <w:rPr>
          <w:rFonts w:asciiTheme="minorHAnsi" w:hAnsiTheme="minorHAnsi" w:cstheme="minorHAnsi"/>
          <w:sz w:val="22"/>
          <w:szCs w:val="22"/>
        </w:rPr>
        <w:t xml:space="preserve"> oriundas do presente contrato.</w:t>
      </w:r>
    </w:p>
    <w:p w:rsidR="008C7574" w:rsidRPr="008A3B0C" w:rsidRDefault="008C7574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55AB3" w:rsidRPr="008A3B0C" w:rsidRDefault="00E55AB3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B0C">
        <w:rPr>
          <w:rFonts w:asciiTheme="minorHAnsi" w:hAnsiTheme="minorHAnsi" w:cstheme="minorHAnsi"/>
          <w:sz w:val="22"/>
          <w:szCs w:val="22"/>
        </w:rPr>
        <w:t>Por estarem assim contratados, firmam o presente instrumento, em duas vias de igual teor, juntamente com 2 (duas) testemunhas.</w:t>
      </w:r>
    </w:p>
    <w:p w:rsidR="008C7574" w:rsidRPr="008A3B0C" w:rsidRDefault="008C7574" w:rsidP="00065C9E">
      <w:pPr>
        <w:pStyle w:val="parag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3764D" w:rsidRPr="008A3B0C" w:rsidRDefault="00D3764D" w:rsidP="00065C9E">
      <w:pPr>
        <w:spacing w:after="0" w:line="240" w:lineRule="auto"/>
        <w:jc w:val="both"/>
        <w:rPr>
          <w:rFonts w:cstheme="minorHAnsi"/>
        </w:rPr>
      </w:pPr>
    </w:p>
    <w:p w:rsidR="00D3764D" w:rsidRPr="008A3B0C" w:rsidRDefault="000A3195" w:rsidP="00065C9E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Cidade</w:t>
      </w:r>
      <w:r w:rsidR="00E25CF0" w:rsidRPr="008A3B0C">
        <w:rPr>
          <w:rFonts w:cstheme="minorHAnsi"/>
        </w:rPr>
        <w:t xml:space="preserve"> </w:t>
      </w:r>
      <w:r w:rsidR="00D3764D" w:rsidRPr="008A3B0C">
        <w:rPr>
          <w:rFonts w:cstheme="minorHAnsi"/>
        </w:rPr>
        <w:t>,</w:t>
      </w:r>
      <w:proofErr w:type="gramEnd"/>
      <w:r w:rsidR="00D3764D" w:rsidRPr="008A3B0C">
        <w:rPr>
          <w:rFonts w:cstheme="minorHAnsi"/>
        </w:rPr>
        <w:t xml:space="preserve"> </w:t>
      </w:r>
      <w:r w:rsidR="00E25CF0" w:rsidRPr="008A3B0C">
        <w:rPr>
          <w:rFonts w:cstheme="minorHAnsi"/>
        </w:rPr>
        <w:t xml:space="preserve">       </w:t>
      </w:r>
      <w:r w:rsidR="00D3764D" w:rsidRPr="008A3B0C">
        <w:rPr>
          <w:rFonts w:cstheme="minorHAnsi"/>
        </w:rPr>
        <w:t xml:space="preserve">de </w:t>
      </w:r>
      <w:r w:rsidR="00E25CF0" w:rsidRPr="008A3B0C">
        <w:rPr>
          <w:rFonts w:cstheme="minorHAnsi"/>
        </w:rPr>
        <w:t xml:space="preserve">                   </w:t>
      </w:r>
      <w:proofErr w:type="spellStart"/>
      <w:r w:rsidR="004E3F7D" w:rsidRPr="008A3B0C">
        <w:rPr>
          <w:rFonts w:cstheme="minorHAnsi"/>
        </w:rPr>
        <w:t>de</w:t>
      </w:r>
      <w:proofErr w:type="spellEnd"/>
      <w:r w:rsidR="004E3F7D" w:rsidRPr="008A3B0C">
        <w:rPr>
          <w:rFonts w:cstheme="minorHAnsi"/>
        </w:rPr>
        <w:t xml:space="preserve"> 20</w:t>
      </w:r>
      <w:r>
        <w:rPr>
          <w:rFonts w:cstheme="minorHAnsi"/>
        </w:rPr>
        <w:t>__</w:t>
      </w:r>
      <w:r w:rsidR="00D3764D" w:rsidRPr="008A3B0C">
        <w:rPr>
          <w:rFonts w:cstheme="minorHAnsi"/>
        </w:rPr>
        <w:t>.</w:t>
      </w:r>
    </w:p>
    <w:p w:rsidR="00D3764D" w:rsidRPr="008A3B0C" w:rsidRDefault="00D3764D" w:rsidP="008C7574">
      <w:pPr>
        <w:spacing w:after="0" w:line="240" w:lineRule="auto"/>
        <w:rPr>
          <w:rFonts w:cstheme="minorHAnsi"/>
        </w:rPr>
      </w:pPr>
    </w:p>
    <w:p w:rsidR="00D3764D" w:rsidRPr="008A3B0C" w:rsidRDefault="00D3764D" w:rsidP="008C7574">
      <w:pPr>
        <w:spacing w:after="0" w:line="240" w:lineRule="auto"/>
        <w:rPr>
          <w:rFonts w:cstheme="minorHAnsi"/>
        </w:rPr>
      </w:pPr>
    </w:p>
    <w:p w:rsidR="003E23F8" w:rsidRPr="008A3B0C" w:rsidRDefault="003E23F8" w:rsidP="008C7574">
      <w:pPr>
        <w:spacing w:after="0" w:line="240" w:lineRule="auto"/>
        <w:rPr>
          <w:rFonts w:cstheme="minorHAnsi"/>
        </w:rPr>
        <w:sectPr w:rsidR="003E23F8" w:rsidRPr="008A3B0C" w:rsidSect="00D25CA5">
          <w:footerReference w:type="default" r:id="rId7"/>
          <w:pgSz w:w="11906" w:h="16838" w:code="9"/>
          <w:pgMar w:top="1418" w:right="1134" w:bottom="1418" w:left="1701" w:header="709" w:footer="709" w:gutter="0"/>
          <w:cols w:space="708"/>
          <w:docGrid w:linePitch="360"/>
        </w:sectPr>
      </w:pPr>
    </w:p>
    <w:p w:rsidR="003E23F8" w:rsidRPr="008A3B0C" w:rsidRDefault="00D3764D" w:rsidP="008C7574">
      <w:pPr>
        <w:spacing w:after="0" w:line="240" w:lineRule="auto"/>
        <w:rPr>
          <w:rFonts w:cstheme="minorHAnsi"/>
        </w:rPr>
      </w:pPr>
      <w:r w:rsidRPr="008A3B0C">
        <w:rPr>
          <w:rFonts w:cstheme="minorHAnsi"/>
        </w:rPr>
        <w:lastRenderedPageBreak/>
        <w:t>_______________________________</w:t>
      </w:r>
      <w:r w:rsidR="003E23F8" w:rsidRPr="008A3B0C">
        <w:rPr>
          <w:rFonts w:cstheme="minorHAnsi"/>
        </w:rPr>
        <w:t xml:space="preserve"> COMODANTE</w:t>
      </w:r>
    </w:p>
    <w:p w:rsidR="00D3764D" w:rsidRPr="008A3B0C" w:rsidRDefault="003E23F8" w:rsidP="008C7574">
      <w:pPr>
        <w:spacing w:after="0" w:line="240" w:lineRule="auto"/>
        <w:rPr>
          <w:rFonts w:cstheme="minorHAnsi"/>
        </w:rPr>
      </w:pPr>
      <w:r w:rsidRPr="008A3B0C">
        <w:rPr>
          <w:rFonts w:cstheme="minorHAnsi"/>
        </w:rPr>
        <w:lastRenderedPageBreak/>
        <w:t xml:space="preserve">________________________________ </w:t>
      </w:r>
      <w:r w:rsidR="00D3764D" w:rsidRPr="008A3B0C">
        <w:rPr>
          <w:rFonts w:cstheme="minorHAnsi"/>
        </w:rPr>
        <w:t>COMODATÁRIA</w:t>
      </w:r>
    </w:p>
    <w:p w:rsidR="00D3764D" w:rsidRPr="008A3B0C" w:rsidRDefault="00E941DC" w:rsidP="008C7574">
      <w:pPr>
        <w:spacing w:after="0" w:line="240" w:lineRule="auto"/>
        <w:rPr>
          <w:rFonts w:cstheme="minorHAnsi"/>
        </w:rPr>
      </w:pPr>
      <w:r w:rsidRPr="008A3B0C">
        <w:rPr>
          <w:rFonts w:cstheme="minorHAnsi"/>
        </w:rPr>
        <w:t>Universidade de São Paulo</w:t>
      </w:r>
    </w:p>
    <w:p w:rsidR="003E23F8" w:rsidRPr="008A3B0C" w:rsidRDefault="003E23F8" w:rsidP="008C7574">
      <w:pPr>
        <w:spacing w:after="0" w:line="240" w:lineRule="auto"/>
        <w:rPr>
          <w:rFonts w:cstheme="minorHAnsi"/>
        </w:rPr>
        <w:sectPr w:rsidR="003E23F8" w:rsidRPr="008A3B0C" w:rsidSect="00D25CA5">
          <w:type w:val="continuous"/>
          <w:pgSz w:w="11906" w:h="16838"/>
          <w:pgMar w:top="1418" w:right="1134" w:bottom="1418" w:left="1701" w:header="709" w:footer="709" w:gutter="0"/>
          <w:cols w:num="2" w:space="708"/>
          <w:docGrid w:linePitch="360"/>
        </w:sectPr>
      </w:pPr>
    </w:p>
    <w:p w:rsidR="00D3764D" w:rsidRPr="008A3B0C" w:rsidRDefault="00D3764D" w:rsidP="008C7574">
      <w:pPr>
        <w:spacing w:after="0" w:line="240" w:lineRule="auto"/>
        <w:rPr>
          <w:rFonts w:cstheme="minorHAnsi"/>
        </w:rPr>
      </w:pPr>
      <w:r w:rsidRPr="008A3B0C">
        <w:rPr>
          <w:rFonts w:cstheme="minorHAnsi"/>
        </w:rPr>
        <w:lastRenderedPageBreak/>
        <w:t>Testemunhas:</w:t>
      </w:r>
    </w:p>
    <w:p w:rsidR="00D3764D" w:rsidRPr="008A3B0C" w:rsidRDefault="00D3764D" w:rsidP="008C7574">
      <w:pPr>
        <w:spacing w:after="0" w:line="240" w:lineRule="auto"/>
        <w:rPr>
          <w:rFonts w:cstheme="minorHAnsi"/>
        </w:rPr>
      </w:pPr>
    </w:p>
    <w:p w:rsidR="00D3764D" w:rsidRPr="008A3B0C" w:rsidRDefault="00904003" w:rsidP="008C7574">
      <w:pPr>
        <w:spacing w:after="0" w:line="240" w:lineRule="auto"/>
        <w:rPr>
          <w:rFonts w:cstheme="minorHAnsi"/>
        </w:rPr>
      </w:pPr>
      <w:r w:rsidRPr="008A3B0C">
        <w:rPr>
          <w:rFonts w:cstheme="minorHAnsi"/>
        </w:rPr>
        <w:t xml:space="preserve">________________________________ </w:t>
      </w:r>
    </w:p>
    <w:sectPr w:rsidR="00D3764D" w:rsidRPr="008A3B0C" w:rsidSect="00D25CA5"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6C" w:rsidRDefault="00D9046C" w:rsidP="00161E4B">
      <w:pPr>
        <w:spacing w:after="0" w:line="240" w:lineRule="auto"/>
      </w:pPr>
      <w:r>
        <w:separator/>
      </w:r>
    </w:p>
  </w:endnote>
  <w:endnote w:type="continuationSeparator" w:id="0">
    <w:p w:rsidR="00D9046C" w:rsidRDefault="00D9046C" w:rsidP="0016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7032"/>
      <w:docPartObj>
        <w:docPartGallery w:val="Page Numbers (Bottom of Page)"/>
        <w:docPartUnique/>
      </w:docPartObj>
    </w:sdtPr>
    <w:sdtEndPr/>
    <w:sdtContent>
      <w:p w:rsidR="00FA1F81" w:rsidRDefault="00FA1F8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6C" w:rsidRDefault="00D9046C" w:rsidP="00161E4B">
      <w:pPr>
        <w:spacing w:after="0" w:line="240" w:lineRule="auto"/>
      </w:pPr>
      <w:r>
        <w:separator/>
      </w:r>
    </w:p>
  </w:footnote>
  <w:footnote w:type="continuationSeparator" w:id="0">
    <w:p w:rsidR="00D9046C" w:rsidRDefault="00D9046C" w:rsidP="0016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BDA"/>
    <w:multiLevelType w:val="hybridMultilevel"/>
    <w:tmpl w:val="2B025AF4"/>
    <w:lvl w:ilvl="0" w:tplc="A8B84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171"/>
    <w:multiLevelType w:val="hybridMultilevel"/>
    <w:tmpl w:val="CF7A3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3"/>
    <w:rsid w:val="0001794C"/>
    <w:rsid w:val="00046A35"/>
    <w:rsid w:val="00065C9E"/>
    <w:rsid w:val="000A0ADD"/>
    <w:rsid w:val="000A3195"/>
    <w:rsid w:val="000D0F0B"/>
    <w:rsid w:val="00161E4B"/>
    <w:rsid w:val="001B7463"/>
    <w:rsid w:val="00221886"/>
    <w:rsid w:val="00234C59"/>
    <w:rsid w:val="002C220B"/>
    <w:rsid w:val="00320094"/>
    <w:rsid w:val="00391436"/>
    <w:rsid w:val="003B2752"/>
    <w:rsid w:val="003E23F8"/>
    <w:rsid w:val="00454B1E"/>
    <w:rsid w:val="004D2BD2"/>
    <w:rsid w:val="004E3F7D"/>
    <w:rsid w:val="004F5E83"/>
    <w:rsid w:val="005039B1"/>
    <w:rsid w:val="005B36CF"/>
    <w:rsid w:val="00665D0A"/>
    <w:rsid w:val="00692C08"/>
    <w:rsid w:val="00695323"/>
    <w:rsid w:val="006F7A08"/>
    <w:rsid w:val="007633F3"/>
    <w:rsid w:val="00840546"/>
    <w:rsid w:val="00847773"/>
    <w:rsid w:val="00884BFF"/>
    <w:rsid w:val="008A3B0C"/>
    <w:rsid w:val="008A4A7B"/>
    <w:rsid w:val="008C7574"/>
    <w:rsid w:val="008F5803"/>
    <w:rsid w:val="00904003"/>
    <w:rsid w:val="00A47A39"/>
    <w:rsid w:val="00B13B53"/>
    <w:rsid w:val="00B84F8F"/>
    <w:rsid w:val="00BE70F4"/>
    <w:rsid w:val="00C076FE"/>
    <w:rsid w:val="00C733A7"/>
    <w:rsid w:val="00CA5CF9"/>
    <w:rsid w:val="00D25CA5"/>
    <w:rsid w:val="00D3764D"/>
    <w:rsid w:val="00D848A3"/>
    <w:rsid w:val="00D9046C"/>
    <w:rsid w:val="00D9700A"/>
    <w:rsid w:val="00DC3450"/>
    <w:rsid w:val="00E25CF0"/>
    <w:rsid w:val="00E55AB3"/>
    <w:rsid w:val="00E63852"/>
    <w:rsid w:val="00E941DC"/>
    <w:rsid w:val="00F163D0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0099"/>
  <w15:docId w15:val="{7EA2A243-53FF-48A4-9461-BEFDA16E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E5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E5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61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E4B"/>
  </w:style>
  <w:style w:type="paragraph" w:styleId="Rodap">
    <w:name w:val="footer"/>
    <w:basedOn w:val="Normal"/>
    <w:link w:val="RodapChar"/>
    <w:uiPriority w:val="99"/>
    <w:unhideWhenUsed/>
    <w:rsid w:val="00161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E4B"/>
  </w:style>
  <w:style w:type="paragraph" w:styleId="Textodebalo">
    <w:name w:val="Balloon Text"/>
    <w:basedOn w:val="Normal"/>
    <w:link w:val="TextodebaloChar"/>
    <w:uiPriority w:val="99"/>
    <w:semiHidden/>
    <w:unhideWhenUsed/>
    <w:rsid w:val="004E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Perez Junior</dc:creator>
  <cp:lastModifiedBy>SVAPESQ-CLAUDINEI</cp:lastModifiedBy>
  <cp:revision>5</cp:revision>
  <cp:lastPrinted>2020-03-18T18:51:00Z</cp:lastPrinted>
  <dcterms:created xsi:type="dcterms:W3CDTF">2022-07-06T13:58:00Z</dcterms:created>
  <dcterms:modified xsi:type="dcterms:W3CDTF">2022-07-06T18:04:00Z</dcterms:modified>
</cp:coreProperties>
</file>